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55487" w14:textId="7D214A5F" w:rsidR="00E075A2" w:rsidRDefault="00E075A2" w:rsidP="00E075A2">
      <w:pPr>
        <w:rPr>
          <w:color w:val="404040" w:themeColor="text1" w:themeTint="BF"/>
          <w:sz w:val="4"/>
          <w:szCs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93"/>
        <w:gridCol w:w="14305"/>
      </w:tblGrid>
      <w:tr w:rsidR="00E87DBC" w:rsidRPr="004F5EE7" w14:paraId="3365B249" w14:textId="77777777" w:rsidTr="00766A80">
        <w:trPr>
          <w:trHeight w:val="340"/>
        </w:trPr>
        <w:tc>
          <w:tcPr>
            <w:tcW w:w="5000" w:type="pct"/>
            <w:gridSpan w:val="2"/>
            <w:shd w:val="clear" w:color="auto" w:fill="000000" w:themeFill="text1"/>
            <w:noWrap/>
            <w:vAlign w:val="center"/>
            <w:hideMark/>
          </w:tcPr>
          <w:p w14:paraId="5A3F1755" w14:textId="77777777" w:rsidR="00E87DBC" w:rsidRPr="00766A80" w:rsidRDefault="00E87DBC" w:rsidP="004F5E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766A8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Product Exposure Levels will be determined using the following definitions</w:t>
            </w:r>
          </w:p>
          <w:p w14:paraId="1A46B486" w14:textId="1697D7D0" w:rsidR="00E87DBC" w:rsidRPr="004F5EE7" w:rsidRDefault="00E87DBC" w:rsidP="004F5E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E87DBC" w:rsidRPr="004F5EE7" w14:paraId="37E38CF4" w14:textId="77777777" w:rsidTr="00E87DBC">
        <w:trPr>
          <w:trHeight w:val="20"/>
        </w:trPr>
        <w:tc>
          <w:tcPr>
            <w:tcW w:w="35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F757269" w14:textId="77777777" w:rsidR="00E87DBC" w:rsidRPr="004F5EE7" w:rsidRDefault="00E87DBC" w:rsidP="004F5E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Risk Level</w:t>
            </w:r>
          </w:p>
        </w:tc>
        <w:tc>
          <w:tcPr>
            <w:tcW w:w="464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7B30275" w14:textId="77777777" w:rsidR="00E87DBC" w:rsidRPr="004F5EE7" w:rsidRDefault="00E87DBC" w:rsidP="004F5E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Definition</w:t>
            </w:r>
          </w:p>
        </w:tc>
      </w:tr>
      <w:tr w:rsidR="00E87DBC" w:rsidRPr="004F5EE7" w14:paraId="46A462BA" w14:textId="77777777" w:rsidTr="00E87DBC">
        <w:trPr>
          <w:trHeight w:val="397"/>
        </w:trPr>
        <w:tc>
          <w:tcPr>
            <w:tcW w:w="355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FA33B8B" w14:textId="77777777" w:rsidR="00E87DBC" w:rsidRPr="004F5EE7" w:rsidRDefault="00E87DBC" w:rsidP="004F5E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645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430013D" w14:textId="77777777" w:rsidR="00E87DBC" w:rsidRPr="004F5EE7" w:rsidRDefault="00E87DBC" w:rsidP="004F5EE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Has not happened in five years and is thus very unlikely to happen</w:t>
            </w:r>
          </w:p>
        </w:tc>
      </w:tr>
      <w:tr w:rsidR="00E87DBC" w:rsidRPr="004F5EE7" w14:paraId="45BB7362" w14:textId="77777777" w:rsidTr="00E87DBC">
        <w:trPr>
          <w:trHeight w:val="397"/>
        </w:trPr>
        <w:tc>
          <w:tcPr>
            <w:tcW w:w="355" w:type="pct"/>
            <w:shd w:val="clear" w:color="auto" w:fill="auto"/>
            <w:vAlign w:val="center"/>
            <w:hideMark/>
          </w:tcPr>
          <w:p w14:paraId="2B6C49AC" w14:textId="77777777" w:rsidR="00E87DBC" w:rsidRPr="004F5EE7" w:rsidRDefault="00E87DBC" w:rsidP="004F5E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645" w:type="pct"/>
            <w:shd w:val="clear" w:color="auto" w:fill="auto"/>
            <w:vAlign w:val="center"/>
            <w:hideMark/>
          </w:tcPr>
          <w:p w14:paraId="745305A0" w14:textId="77777777" w:rsidR="00E87DBC" w:rsidRPr="004F5EE7" w:rsidRDefault="00E87DBC" w:rsidP="004F5EE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Has happened on only 1 – 2 occasions in five years, does occur but seldom</w:t>
            </w:r>
          </w:p>
        </w:tc>
      </w:tr>
      <w:tr w:rsidR="00E87DBC" w:rsidRPr="004F5EE7" w14:paraId="74994E47" w14:textId="77777777" w:rsidTr="00E87DBC">
        <w:trPr>
          <w:trHeight w:val="397"/>
        </w:trPr>
        <w:tc>
          <w:tcPr>
            <w:tcW w:w="35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34662B9" w14:textId="77777777" w:rsidR="00E87DBC" w:rsidRPr="004F5EE7" w:rsidRDefault="00E87DBC" w:rsidP="004F5E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64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7E46312A" w14:textId="77777777" w:rsidR="00E87DBC" w:rsidRPr="004F5EE7" w:rsidRDefault="00E87DBC" w:rsidP="004F5EE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Has happened on 3 or more occasions in the last five years, quite likely to occur</w:t>
            </w:r>
          </w:p>
        </w:tc>
      </w:tr>
      <w:tr w:rsidR="00E87DBC" w:rsidRPr="004F5EE7" w14:paraId="4BB6F274" w14:textId="77777777" w:rsidTr="00766A80">
        <w:trPr>
          <w:trHeight w:val="340"/>
        </w:trPr>
        <w:tc>
          <w:tcPr>
            <w:tcW w:w="5000" w:type="pct"/>
            <w:gridSpan w:val="2"/>
            <w:shd w:val="clear" w:color="auto" w:fill="000000" w:themeFill="text1"/>
            <w:noWrap/>
            <w:vAlign w:val="center"/>
            <w:hideMark/>
          </w:tcPr>
          <w:p w14:paraId="5CE1FBF9" w14:textId="77777777" w:rsidR="00E87DBC" w:rsidRPr="00766A80" w:rsidRDefault="00E87DBC" w:rsidP="004F5E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766A8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Fragility of Material Levels will be determined using the following definitions</w:t>
            </w:r>
          </w:p>
          <w:p w14:paraId="22B908BB" w14:textId="416F10BD" w:rsidR="00E87DBC" w:rsidRPr="00766A80" w:rsidRDefault="00E87DBC" w:rsidP="004F5E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</w:tr>
      <w:tr w:rsidR="00E87DBC" w:rsidRPr="004F5EE7" w14:paraId="02F1C036" w14:textId="77777777" w:rsidTr="00E87DBC">
        <w:trPr>
          <w:trHeight w:val="20"/>
        </w:trPr>
        <w:tc>
          <w:tcPr>
            <w:tcW w:w="35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4803A23" w14:textId="77777777" w:rsidR="00E87DBC" w:rsidRPr="004F5EE7" w:rsidRDefault="00E87DBC" w:rsidP="004F5E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Risk Level</w:t>
            </w:r>
          </w:p>
        </w:tc>
        <w:tc>
          <w:tcPr>
            <w:tcW w:w="464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6431D12" w14:textId="77777777" w:rsidR="00E87DBC" w:rsidRPr="004F5EE7" w:rsidRDefault="00E87DBC" w:rsidP="004F5E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Definition</w:t>
            </w:r>
          </w:p>
        </w:tc>
      </w:tr>
      <w:tr w:rsidR="00E87DBC" w:rsidRPr="004F5EE7" w14:paraId="5A4E2239" w14:textId="77777777" w:rsidTr="00E87DBC">
        <w:trPr>
          <w:trHeight w:val="397"/>
        </w:trPr>
        <w:tc>
          <w:tcPr>
            <w:tcW w:w="355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F67974F" w14:textId="77777777" w:rsidR="00E87DBC" w:rsidRPr="004F5EE7" w:rsidRDefault="00E87DBC" w:rsidP="004F5E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645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4247451" w14:textId="77777777" w:rsidR="00E87DBC" w:rsidRPr="004F5EE7" w:rsidRDefault="00E87DBC" w:rsidP="004F5EE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Minor issue which would not be noticed by the customer or would not cause a product safety issue</w:t>
            </w:r>
          </w:p>
        </w:tc>
      </w:tr>
      <w:tr w:rsidR="00E87DBC" w:rsidRPr="004F5EE7" w14:paraId="09C03534" w14:textId="77777777" w:rsidTr="00E87DBC">
        <w:trPr>
          <w:trHeight w:val="397"/>
        </w:trPr>
        <w:tc>
          <w:tcPr>
            <w:tcW w:w="355" w:type="pct"/>
            <w:shd w:val="clear" w:color="auto" w:fill="auto"/>
            <w:vAlign w:val="center"/>
            <w:hideMark/>
          </w:tcPr>
          <w:p w14:paraId="0283BD0E" w14:textId="77777777" w:rsidR="00E87DBC" w:rsidRPr="004F5EE7" w:rsidRDefault="00E87DBC" w:rsidP="004F5E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645" w:type="pct"/>
            <w:shd w:val="clear" w:color="auto" w:fill="auto"/>
            <w:vAlign w:val="center"/>
            <w:hideMark/>
          </w:tcPr>
          <w:p w14:paraId="12F86C20" w14:textId="77777777" w:rsidR="00E87DBC" w:rsidRPr="004F5EE7" w:rsidRDefault="00E87DBC" w:rsidP="004F5EE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Issue which should not cause a product safety issue if the product is used correctly. Product spoilage issue. Likely to result in a customer complaint.</w:t>
            </w:r>
          </w:p>
        </w:tc>
      </w:tr>
      <w:tr w:rsidR="00E87DBC" w:rsidRPr="004F5EE7" w14:paraId="25C4F80F" w14:textId="77777777" w:rsidTr="00E87DBC">
        <w:trPr>
          <w:trHeight w:val="397"/>
        </w:trPr>
        <w:tc>
          <w:tcPr>
            <w:tcW w:w="35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DC5CB5B" w14:textId="77777777" w:rsidR="00E87DBC" w:rsidRPr="004F5EE7" w:rsidRDefault="00E87DBC" w:rsidP="004F5EE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64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8173622" w14:textId="77777777" w:rsidR="00E87DBC" w:rsidRPr="004F5EE7" w:rsidRDefault="00E87DBC" w:rsidP="004F5EE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 xml:space="preserve">Potential product safety issue, </w:t>
            </w:r>
            <w:proofErr w:type="gramStart"/>
            <w:r w:rsidRPr="004F5EE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e.g.</w:t>
            </w:r>
            <w:proofErr w:type="gramEnd"/>
            <w:r w:rsidRPr="004F5EE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 xml:space="preserve"> undeclared high risk allergenic material, TVC count above specification. Likely to result in product recall.</w:t>
            </w:r>
          </w:p>
        </w:tc>
      </w:tr>
      <w:tr w:rsidR="00E87DBC" w:rsidRPr="004F5EE7" w14:paraId="5D73CA19" w14:textId="77777777" w:rsidTr="00766A80">
        <w:trPr>
          <w:trHeight w:val="340"/>
        </w:trPr>
        <w:tc>
          <w:tcPr>
            <w:tcW w:w="4998" w:type="pct"/>
            <w:gridSpan w:val="2"/>
            <w:shd w:val="clear" w:color="auto" w:fill="000000" w:themeFill="text1"/>
            <w:noWrap/>
            <w:vAlign w:val="center"/>
            <w:hideMark/>
          </w:tcPr>
          <w:p w14:paraId="7A416823" w14:textId="77777777" w:rsidR="00E87DBC" w:rsidRPr="00766A80" w:rsidRDefault="00E87DBC" w:rsidP="00766A80">
            <w:pPr>
              <w:shd w:val="clear" w:color="auto" w:fill="000000" w:themeFill="text1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766A8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Likelihood of damage Levels will be determined using the following definitions</w:t>
            </w:r>
          </w:p>
          <w:p w14:paraId="594409F4" w14:textId="648C6D13" w:rsidR="00E87DBC" w:rsidRPr="004F5EE7" w:rsidRDefault="00E87DBC" w:rsidP="009E1A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E87DBC" w:rsidRPr="004F5EE7" w14:paraId="524A1D2E" w14:textId="77777777" w:rsidTr="00E87DBC">
        <w:trPr>
          <w:trHeight w:val="20"/>
        </w:trPr>
        <w:tc>
          <w:tcPr>
            <w:tcW w:w="35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E1D1692" w14:textId="77777777" w:rsidR="00E87DBC" w:rsidRPr="004F5EE7" w:rsidRDefault="00E87DBC" w:rsidP="009E1A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Risk Level</w:t>
            </w:r>
          </w:p>
        </w:tc>
        <w:tc>
          <w:tcPr>
            <w:tcW w:w="4643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7CF7B1AE" w14:textId="77777777" w:rsidR="00E87DBC" w:rsidRPr="004F5EE7" w:rsidRDefault="00E87DBC" w:rsidP="009E1A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Definition</w:t>
            </w:r>
          </w:p>
        </w:tc>
      </w:tr>
      <w:tr w:rsidR="00E87DBC" w:rsidRPr="004F5EE7" w14:paraId="64999483" w14:textId="77777777" w:rsidTr="00E87DBC">
        <w:trPr>
          <w:trHeight w:val="397"/>
        </w:trPr>
        <w:tc>
          <w:tcPr>
            <w:tcW w:w="355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04E4C46" w14:textId="77777777" w:rsidR="00E87DBC" w:rsidRPr="004F5EE7" w:rsidRDefault="00E87DBC" w:rsidP="009E1A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643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6D0D5BF" w14:textId="77777777" w:rsidR="00E87DBC" w:rsidRPr="004F5EE7" w:rsidRDefault="00E87DBC" w:rsidP="009E1A2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Has not happened in five years and is thus very unlikely to happen</w:t>
            </w:r>
          </w:p>
        </w:tc>
      </w:tr>
      <w:tr w:rsidR="00E87DBC" w:rsidRPr="004F5EE7" w14:paraId="557083D8" w14:textId="77777777" w:rsidTr="00E87DBC">
        <w:trPr>
          <w:trHeight w:val="397"/>
        </w:trPr>
        <w:tc>
          <w:tcPr>
            <w:tcW w:w="355" w:type="pct"/>
            <w:shd w:val="clear" w:color="auto" w:fill="auto"/>
            <w:vAlign w:val="center"/>
            <w:hideMark/>
          </w:tcPr>
          <w:p w14:paraId="72E35B39" w14:textId="77777777" w:rsidR="00E87DBC" w:rsidRPr="004F5EE7" w:rsidRDefault="00E87DBC" w:rsidP="009E1A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643" w:type="pct"/>
            <w:shd w:val="clear" w:color="auto" w:fill="auto"/>
            <w:vAlign w:val="center"/>
            <w:hideMark/>
          </w:tcPr>
          <w:p w14:paraId="172FA0A8" w14:textId="77777777" w:rsidR="00E87DBC" w:rsidRPr="004F5EE7" w:rsidRDefault="00E87DBC" w:rsidP="009E1A2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Has happened on only 1 – 2 occasions in five years, does occur but seldom</w:t>
            </w:r>
          </w:p>
        </w:tc>
      </w:tr>
      <w:tr w:rsidR="00E87DBC" w:rsidRPr="004F5EE7" w14:paraId="4C4530CE" w14:textId="77777777" w:rsidTr="00E87DBC">
        <w:trPr>
          <w:trHeight w:val="397"/>
        </w:trPr>
        <w:tc>
          <w:tcPr>
            <w:tcW w:w="35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87EE14A" w14:textId="77777777" w:rsidR="00E87DBC" w:rsidRPr="004F5EE7" w:rsidRDefault="00E87DBC" w:rsidP="009E1A2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643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1695BC56" w14:textId="77777777" w:rsidR="00E87DBC" w:rsidRPr="004F5EE7" w:rsidRDefault="00E87DBC" w:rsidP="009E1A29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4F5EE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Has happened on 3 or more occasions in the last five years, quite likely to occur</w:t>
            </w:r>
          </w:p>
        </w:tc>
      </w:tr>
    </w:tbl>
    <w:p w14:paraId="05C6D851" w14:textId="38654C94" w:rsidR="00754223" w:rsidRDefault="00754223" w:rsidP="00E075A2">
      <w:pPr>
        <w:rPr>
          <w:color w:val="404040" w:themeColor="text1" w:themeTint="BF"/>
          <w:sz w:val="4"/>
          <w:szCs w:val="4"/>
        </w:rPr>
      </w:pPr>
    </w:p>
    <w:p w14:paraId="2137A99A" w14:textId="6F7238A2" w:rsidR="00754223" w:rsidRDefault="00754223" w:rsidP="00E075A2">
      <w:pPr>
        <w:rPr>
          <w:color w:val="404040" w:themeColor="text1" w:themeTint="BF"/>
          <w:sz w:val="4"/>
          <w:szCs w:val="4"/>
        </w:rPr>
      </w:pPr>
    </w:p>
    <w:p w14:paraId="0BF387D4" w14:textId="18AE95ED" w:rsidR="00754223" w:rsidRDefault="00754223" w:rsidP="00E075A2">
      <w:pPr>
        <w:rPr>
          <w:color w:val="404040" w:themeColor="text1" w:themeTint="BF"/>
          <w:sz w:val="4"/>
          <w:szCs w:val="4"/>
        </w:rPr>
      </w:pPr>
    </w:p>
    <w:p w14:paraId="7CBA6AA1" w14:textId="169991E9" w:rsidR="00754223" w:rsidRDefault="00754223" w:rsidP="00E075A2">
      <w:pPr>
        <w:rPr>
          <w:color w:val="404040" w:themeColor="text1" w:themeTint="BF"/>
          <w:sz w:val="4"/>
          <w:szCs w:val="4"/>
        </w:rPr>
      </w:pPr>
    </w:p>
    <w:p w14:paraId="1C7F4F05" w14:textId="5B072F35" w:rsidR="00754223" w:rsidRDefault="00754223" w:rsidP="00E075A2">
      <w:pPr>
        <w:rPr>
          <w:color w:val="404040" w:themeColor="text1" w:themeTint="BF"/>
          <w:sz w:val="4"/>
          <w:szCs w:val="4"/>
        </w:rPr>
      </w:pPr>
    </w:p>
    <w:p w14:paraId="3DAAED87" w14:textId="110A6CFD" w:rsidR="004B0872" w:rsidRDefault="004B0872">
      <w:pPr>
        <w:rPr>
          <w:color w:val="404040" w:themeColor="text1" w:themeTint="BF"/>
          <w:sz w:val="4"/>
          <w:szCs w:val="4"/>
        </w:rPr>
      </w:pPr>
      <w:r>
        <w:rPr>
          <w:color w:val="404040" w:themeColor="text1" w:themeTint="BF"/>
          <w:sz w:val="4"/>
          <w:szCs w:val="4"/>
        </w:rPr>
        <w:br w:type="page"/>
      </w:r>
    </w:p>
    <w:p w14:paraId="5803EB25" w14:textId="77777777" w:rsidR="00754223" w:rsidRDefault="00754223" w:rsidP="00E075A2">
      <w:pPr>
        <w:rPr>
          <w:color w:val="404040" w:themeColor="text1" w:themeTint="BF"/>
          <w:sz w:val="4"/>
          <w:szCs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71"/>
        <w:gridCol w:w="950"/>
        <w:gridCol w:w="1218"/>
        <w:gridCol w:w="1258"/>
        <w:gridCol w:w="4239"/>
        <w:gridCol w:w="544"/>
        <w:gridCol w:w="544"/>
        <w:gridCol w:w="548"/>
        <w:gridCol w:w="567"/>
        <w:gridCol w:w="2359"/>
      </w:tblGrid>
      <w:tr w:rsidR="00766A80" w:rsidRPr="00492876" w14:paraId="34FEB256" w14:textId="77777777" w:rsidTr="00766A80">
        <w:trPr>
          <w:trHeight w:val="340"/>
        </w:trPr>
        <w:tc>
          <w:tcPr>
            <w:tcW w:w="5000" w:type="pct"/>
            <w:gridSpan w:val="10"/>
            <w:tcBorders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66931E4F" w14:textId="2BB00686" w:rsidR="00766A80" w:rsidRPr="00766A80" w:rsidRDefault="00766A80" w:rsidP="004928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766A80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Register and Risk Assessment</w:t>
            </w:r>
          </w:p>
        </w:tc>
      </w:tr>
      <w:tr w:rsidR="004B0872" w:rsidRPr="00492876" w14:paraId="4562B474" w14:textId="77777777" w:rsidTr="004B0872">
        <w:trPr>
          <w:trHeight w:val="20"/>
        </w:trPr>
        <w:tc>
          <w:tcPr>
            <w:tcW w:w="1037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0DDB315" w14:textId="2B54BEC0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Area</w:t>
            </w:r>
          </w:p>
        </w:tc>
        <w:tc>
          <w:tcPr>
            <w:tcW w:w="261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42BD910" w14:textId="70B409C4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Quantity</w:t>
            </w:r>
          </w:p>
        </w:tc>
        <w:tc>
          <w:tcPr>
            <w:tcW w:w="403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1331523" w14:textId="527E2629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Colour</w:t>
            </w:r>
          </w:p>
        </w:tc>
        <w:tc>
          <w:tcPr>
            <w:tcW w:w="416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FBEB489" w14:textId="313A65D6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Material Type</w:t>
            </w:r>
          </w:p>
        </w:tc>
        <w:tc>
          <w:tcPr>
            <w:tcW w:w="1384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220B6ED" w14:textId="0D5D9C54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Item Name</w:t>
            </w:r>
          </w:p>
        </w:tc>
        <w:tc>
          <w:tcPr>
            <w:tcW w:w="184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3AF282BC" w14:textId="2B3BF22E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E</w:t>
            </w:r>
          </w:p>
        </w:tc>
        <w:tc>
          <w:tcPr>
            <w:tcW w:w="184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48E3CC5" w14:textId="1DFB6067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185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FBDF634" w14:textId="6280D38D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3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59B2247" w14:textId="64FDB746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RPN</w:t>
            </w:r>
          </w:p>
        </w:tc>
        <w:tc>
          <w:tcPr>
            <w:tcW w:w="773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B7EBB28" w14:textId="669A93EB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Audit Frequency</w:t>
            </w:r>
          </w:p>
        </w:tc>
      </w:tr>
      <w:tr w:rsidR="004B0872" w:rsidRPr="00492876" w14:paraId="350AD636" w14:textId="77777777" w:rsidTr="004B0872">
        <w:trPr>
          <w:trHeight w:val="20"/>
        </w:trPr>
        <w:tc>
          <w:tcPr>
            <w:tcW w:w="1037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90DDDF1" w14:textId="79547CAB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Entrance</w:t>
            </w:r>
          </w:p>
        </w:tc>
        <w:tc>
          <w:tcPr>
            <w:tcW w:w="261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44082B1C" w14:textId="5C860985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03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086AB2BB" w14:textId="0F501AE3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W/ BLK</w:t>
            </w:r>
          </w:p>
        </w:tc>
        <w:tc>
          <w:tcPr>
            <w:tcW w:w="416" w:type="pct"/>
            <w:tcBorders>
              <w:top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0577672" w14:textId="2342EAB3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Plastic</w:t>
            </w:r>
          </w:p>
        </w:tc>
        <w:tc>
          <w:tcPr>
            <w:tcW w:w="1384" w:type="pct"/>
            <w:tcBorders>
              <w:top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667A3F8" w14:textId="34C69A70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Large Printer</w:t>
            </w:r>
          </w:p>
        </w:tc>
        <w:tc>
          <w:tcPr>
            <w:tcW w:w="184" w:type="pct"/>
            <w:tcBorders>
              <w:top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FE7E675" w14:textId="4CCBFC2B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4" w:type="pct"/>
            <w:tcBorders>
              <w:top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E80DBAA" w14:textId="37F0561C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85" w:type="pct"/>
            <w:tcBorders>
              <w:top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077D555" w14:textId="7A35C96B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3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20401026" w14:textId="634A0F64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73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  <w:hideMark/>
          </w:tcPr>
          <w:p w14:paraId="54B8355B" w14:textId="3D1F10C7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Quarterly</w:t>
            </w:r>
          </w:p>
        </w:tc>
      </w:tr>
      <w:tr w:rsidR="004B0872" w:rsidRPr="00492876" w14:paraId="05FF0756" w14:textId="77777777" w:rsidTr="004B0872">
        <w:trPr>
          <w:trHeight w:val="20"/>
        </w:trPr>
        <w:tc>
          <w:tcPr>
            <w:tcW w:w="1037" w:type="pct"/>
            <w:shd w:val="clear" w:color="auto" w:fill="auto"/>
            <w:vAlign w:val="center"/>
          </w:tcPr>
          <w:p w14:paraId="4797C1D5" w14:textId="3D911287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Entrance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3F3D70E" w14:textId="01808B1B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5C8E0349" w14:textId="3B6537EB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W/ BLK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F20E122" w14:textId="351EF330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Plastic</w:t>
            </w:r>
          </w:p>
        </w:tc>
        <w:tc>
          <w:tcPr>
            <w:tcW w:w="1384" w:type="pct"/>
            <w:shd w:val="clear" w:color="auto" w:fill="auto"/>
            <w:noWrap/>
            <w:vAlign w:val="center"/>
          </w:tcPr>
          <w:p w14:paraId="3B69B87B" w14:textId="7F643BF2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Large Printer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14:paraId="61D72C6F" w14:textId="435CA601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14:paraId="16D091CB" w14:textId="54594E34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14:paraId="5A75C8B3" w14:textId="0119F291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3" w:type="pct"/>
            <w:shd w:val="clear" w:color="auto" w:fill="auto"/>
            <w:vAlign w:val="center"/>
          </w:tcPr>
          <w:p w14:paraId="73A15E74" w14:textId="5B7B57B3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10B189C5" w14:textId="25E0629E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Quarterly</w:t>
            </w:r>
          </w:p>
        </w:tc>
      </w:tr>
      <w:tr w:rsidR="004B0872" w:rsidRPr="00492876" w14:paraId="5BEB0366" w14:textId="77777777" w:rsidTr="004B0872">
        <w:trPr>
          <w:trHeight w:val="20"/>
        </w:trPr>
        <w:tc>
          <w:tcPr>
            <w:tcW w:w="1037" w:type="pct"/>
            <w:shd w:val="clear" w:color="auto" w:fill="auto"/>
            <w:vAlign w:val="center"/>
          </w:tcPr>
          <w:p w14:paraId="2265910B" w14:textId="46658AA9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Entrance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D7A0DAB" w14:textId="4085409F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3E6B1537" w14:textId="530CFBB0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W/ BLK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D19AC62" w14:textId="3420664E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Plastic</w:t>
            </w:r>
          </w:p>
        </w:tc>
        <w:tc>
          <w:tcPr>
            <w:tcW w:w="1384" w:type="pct"/>
            <w:shd w:val="clear" w:color="auto" w:fill="auto"/>
            <w:noWrap/>
            <w:vAlign w:val="center"/>
          </w:tcPr>
          <w:p w14:paraId="4CF6F76E" w14:textId="5A01903B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Large Printer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14:paraId="397F09E8" w14:textId="090715BB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14:paraId="59ABE60B" w14:textId="6FD968CB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14:paraId="32A508E4" w14:textId="029626FD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3" w:type="pct"/>
            <w:shd w:val="clear" w:color="auto" w:fill="auto"/>
            <w:vAlign w:val="center"/>
          </w:tcPr>
          <w:p w14:paraId="0052E4F4" w14:textId="55627979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07261B1E" w14:textId="3DDAEE54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Quarterly</w:t>
            </w:r>
          </w:p>
        </w:tc>
      </w:tr>
      <w:tr w:rsidR="004B0872" w:rsidRPr="00492876" w14:paraId="4B8B8078" w14:textId="77777777" w:rsidTr="004B0872">
        <w:trPr>
          <w:trHeight w:val="20"/>
        </w:trPr>
        <w:tc>
          <w:tcPr>
            <w:tcW w:w="1037" w:type="pct"/>
            <w:shd w:val="clear" w:color="auto" w:fill="auto"/>
            <w:vAlign w:val="center"/>
          </w:tcPr>
          <w:p w14:paraId="6DBE632A" w14:textId="7E44180C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Entrance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BEF39B2" w14:textId="155B7714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638529D1" w14:textId="70F3F156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W/ BLK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06A2340F" w14:textId="597E5D7D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Plastic</w:t>
            </w:r>
          </w:p>
        </w:tc>
        <w:tc>
          <w:tcPr>
            <w:tcW w:w="1384" w:type="pct"/>
            <w:shd w:val="clear" w:color="auto" w:fill="auto"/>
            <w:noWrap/>
            <w:vAlign w:val="center"/>
          </w:tcPr>
          <w:p w14:paraId="17B3E3F7" w14:textId="5FD557F4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Large Printer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14:paraId="6B3D3D44" w14:textId="169C19CA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14:paraId="27643EEF" w14:textId="7D960E4E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14:paraId="4BCF1996" w14:textId="00AFC1D2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3" w:type="pct"/>
            <w:shd w:val="clear" w:color="auto" w:fill="auto"/>
            <w:vAlign w:val="center"/>
          </w:tcPr>
          <w:p w14:paraId="63156343" w14:textId="71AB55F3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68DDE07" w14:textId="550D421D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Quarterly</w:t>
            </w:r>
          </w:p>
        </w:tc>
      </w:tr>
      <w:tr w:rsidR="004B0872" w:rsidRPr="00492876" w14:paraId="7210188B" w14:textId="77777777" w:rsidTr="004B0872">
        <w:trPr>
          <w:trHeight w:val="20"/>
        </w:trPr>
        <w:tc>
          <w:tcPr>
            <w:tcW w:w="1037" w:type="pct"/>
            <w:shd w:val="clear" w:color="auto" w:fill="auto"/>
            <w:vAlign w:val="center"/>
          </w:tcPr>
          <w:p w14:paraId="07D20213" w14:textId="6612E12D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Entrance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EA63A2B" w14:textId="7D5563F2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6A123DFD" w14:textId="4FE82AA2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W/ BLK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58E0FFDB" w14:textId="18B85C1A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Plastic</w:t>
            </w:r>
          </w:p>
        </w:tc>
        <w:tc>
          <w:tcPr>
            <w:tcW w:w="1384" w:type="pct"/>
            <w:shd w:val="clear" w:color="auto" w:fill="auto"/>
            <w:noWrap/>
            <w:vAlign w:val="center"/>
          </w:tcPr>
          <w:p w14:paraId="4AC45272" w14:textId="73B1FD5A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Large Printer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14:paraId="689BA9BE" w14:textId="0E515079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14:paraId="36CBBF0E" w14:textId="6088DF49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14:paraId="416D5E8B" w14:textId="7DEAEF99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3" w:type="pct"/>
            <w:shd w:val="clear" w:color="auto" w:fill="auto"/>
            <w:vAlign w:val="center"/>
          </w:tcPr>
          <w:p w14:paraId="1BD0C7E6" w14:textId="38F6B8FE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33918E62" w14:textId="6C23BE37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Quarterly</w:t>
            </w:r>
          </w:p>
        </w:tc>
      </w:tr>
      <w:tr w:rsidR="004B0872" w:rsidRPr="00492876" w14:paraId="45A8CCD3" w14:textId="77777777" w:rsidTr="004B0872">
        <w:trPr>
          <w:trHeight w:val="20"/>
        </w:trPr>
        <w:tc>
          <w:tcPr>
            <w:tcW w:w="1037" w:type="pct"/>
            <w:shd w:val="clear" w:color="auto" w:fill="auto"/>
            <w:vAlign w:val="center"/>
          </w:tcPr>
          <w:p w14:paraId="7CCC4CFE" w14:textId="7E46422D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Entrance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4B2A13D" w14:textId="6865BC5F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13E06978" w14:textId="21F86473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W/ BLK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233ADEF0" w14:textId="513264BF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Plastic</w:t>
            </w:r>
          </w:p>
        </w:tc>
        <w:tc>
          <w:tcPr>
            <w:tcW w:w="1384" w:type="pct"/>
            <w:shd w:val="clear" w:color="auto" w:fill="auto"/>
            <w:noWrap/>
            <w:vAlign w:val="center"/>
          </w:tcPr>
          <w:p w14:paraId="24875576" w14:textId="154FCC7B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Large Printer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14:paraId="76E65326" w14:textId="31643D09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14:paraId="7D10DD59" w14:textId="6D865E81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14:paraId="0B08ABFA" w14:textId="56E46BB4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3" w:type="pct"/>
            <w:shd w:val="clear" w:color="auto" w:fill="auto"/>
            <w:vAlign w:val="center"/>
          </w:tcPr>
          <w:p w14:paraId="66BA470C" w14:textId="1404C783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13447E2A" w14:textId="1666AE61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Quarterly</w:t>
            </w:r>
          </w:p>
        </w:tc>
      </w:tr>
      <w:tr w:rsidR="004B0872" w:rsidRPr="00492876" w14:paraId="4DC9CC86" w14:textId="77777777" w:rsidTr="004B0872">
        <w:trPr>
          <w:trHeight w:val="20"/>
        </w:trPr>
        <w:tc>
          <w:tcPr>
            <w:tcW w:w="1037" w:type="pct"/>
            <w:shd w:val="clear" w:color="auto" w:fill="auto"/>
            <w:vAlign w:val="center"/>
          </w:tcPr>
          <w:p w14:paraId="03BBAA97" w14:textId="18C48BE0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Entrance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18C10B6" w14:textId="4736D768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0569F641" w14:textId="1DF2921E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W/ BLK</w:t>
            </w:r>
          </w:p>
        </w:tc>
        <w:tc>
          <w:tcPr>
            <w:tcW w:w="416" w:type="pct"/>
            <w:shd w:val="clear" w:color="auto" w:fill="auto"/>
            <w:noWrap/>
            <w:vAlign w:val="center"/>
          </w:tcPr>
          <w:p w14:paraId="4D18D0D0" w14:textId="7DDC3A7F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Plastic</w:t>
            </w:r>
          </w:p>
        </w:tc>
        <w:tc>
          <w:tcPr>
            <w:tcW w:w="1384" w:type="pct"/>
            <w:shd w:val="clear" w:color="auto" w:fill="auto"/>
            <w:noWrap/>
            <w:vAlign w:val="center"/>
          </w:tcPr>
          <w:p w14:paraId="4C0F940D" w14:textId="04BD23C9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Large Printer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14:paraId="0CAFA46C" w14:textId="67127D0E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4" w:type="pct"/>
            <w:shd w:val="clear" w:color="auto" w:fill="auto"/>
            <w:noWrap/>
            <w:vAlign w:val="center"/>
          </w:tcPr>
          <w:p w14:paraId="494373B6" w14:textId="4B547447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85" w:type="pct"/>
            <w:shd w:val="clear" w:color="auto" w:fill="auto"/>
            <w:noWrap/>
            <w:vAlign w:val="center"/>
          </w:tcPr>
          <w:p w14:paraId="3BBAFAF6" w14:textId="01FD9ABE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3" w:type="pct"/>
            <w:shd w:val="clear" w:color="auto" w:fill="auto"/>
            <w:vAlign w:val="center"/>
          </w:tcPr>
          <w:p w14:paraId="0F3A9426" w14:textId="7926216B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552350B" w14:textId="46DD0121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Quarterly</w:t>
            </w:r>
          </w:p>
        </w:tc>
      </w:tr>
      <w:tr w:rsidR="004B0872" w:rsidRPr="00492876" w14:paraId="0BE44323" w14:textId="77777777" w:rsidTr="004B0872">
        <w:trPr>
          <w:trHeight w:val="20"/>
        </w:trPr>
        <w:tc>
          <w:tcPr>
            <w:tcW w:w="1037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E31C4D6" w14:textId="0526A032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Entrance</w:t>
            </w:r>
          </w:p>
        </w:tc>
        <w:tc>
          <w:tcPr>
            <w:tcW w:w="261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65917C9" w14:textId="35DC4D98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03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F27641" w14:textId="5F99993B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W/ BLK</w:t>
            </w:r>
          </w:p>
        </w:tc>
        <w:tc>
          <w:tcPr>
            <w:tcW w:w="416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</w:tcPr>
          <w:p w14:paraId="2AAF553C" w14:textId="2298648C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Plastic</w:t>
            </w:r>
          </w:p>
        </w:tc>
        <w:tc>
          <w:tcPr>
            <w:tcW w:w="1384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</w:tcPr>
          <w:p w14:paraId="2365AC6D" w14:textId="4B5608DA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Large Printer</w:t>
            </w:r>
          </w:p>
        </w:tc>
        <w:tc>
          <w:tcPr>
            <w:tcW w:w="184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</w:tcPr>
          <w:p w14:paraId="0E94A2F9" w14:textId="3E9E83AA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84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</w:tcPr>
          <w:p w14:paraId="773CE7F8" w14:textId="622DDCE2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85" w:type="pct"/>
            <w:tcBorders>
              <w:bottom w:val="single" w:sz="12" w:space="0" w:color="000000" w:themeColor="text1"/>
            </w:tcBorders>
            <w:shd w:val="clear" w:color="auto" w:fill="auto"/>
            <w:noWrap/>
            <w:vAlign w:val="center"/>
          </w:tcPr>
          <w:p w14:paraId="769C1A2A" w14:textId="147FB8EC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3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DA4ADE0" w14:textId="02E60204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73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1AF4484" w14:textId="4CE8037B" w:rsidR="004B0872" w:rsidRPr="00350EA7" w:rsidRDefault="004B0872" w:rsidP="00350EA7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</w:pPr>
            <w:r w:rsidRPr="00350EA7">
              <w:rPr>
                <w:rFonts w:eastAsia="Times New Roman" w:cstheme="minorHAnsi"/>
                <w:color w:val="A9B0BB"/>
                <w:sz w:val="20"/>
                <w:szCs w:val="20"/>
                <w:lang w:eastAsia="en-GB"/>
              </w:rPr>
              <w:t>Quarterly</w:t>
            </w:r>
          </w:p>
        </w:tc>
      </w:tr>
    </w:tbl>
    <w:p w14:paraId="43DA591C" w14:textId="6F26FBE0" w:rsidR="00352134" w:rsidRDefault="00352134" w:rsidP="004D2D73">
      <w:pPr>
        <w:rPr>
          <w:color w:val="404040" w:themeColor="text1" w:themeTint="BF"/>
          <w:sz w:val="4"/>
          <w:szCs w:val="4"/>
        </w:rPr>
      </w:pPr>
    </w:p>
    <w:sectPr w:rsidR="00352134" w:rsidSect="008028F1">
      <w:headerReference w:type="default" r:id="rId7"/>
      <w:footerReference w:type="default" r:id="rId8"/>
      <w:pgSz w:w="16838" w:h="11906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6F334" w14:textId="77777777" w:rsidR="00227DD5" w:rsidRDefault="00227DD5" w:rsidP="00736AA0">
      <w:pPr>
        <w:spacing w:after="0" w:line="240" w:lineRule="auto"/>
      </w:pPr>
      <w:r>
        <w:separator/>
      </w:r>
    </w:p>
  </w:endnote>
  <w:endnote w:type="continuationSeparator" w:id="0">
    <w:p w14:paraId="469DFE83" w14:textId="77777777" w:rsidR="00227DD5" w:rsidRDefault="00227DD5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C4293" w14:textId="77777777" w:rsidR="008028F1" w:rsidRDefault="008028F1" w:rsidP="008028F1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684"/>
      <w:gridCol w:w="3714"/>
    </w:tblGrid>
    <w:tr w:rsidR="008028F1" w14:paraId="5A72B1FE" w14:textId="77777777" w:rsidTr="00C3123F">
      <w:tc>
        <w:tcPr>
          <w:tcW w:w="3794" w:type="pct"/>
        </w:tcPr>
        <w:p w14:paraId="2382BED8" w14:textId="77777777" w:rsidR="008028F1" w:rsidRPr="00736AA0" w:rsidRDefault="008028F1" w:rsidP="008028F1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>Generated</w:t>
          </w:r>
          <w:r>
            <w:rPr>
              <w:sz w:val="20"/>
              <w:szCs w:val="20"/>
            </w:rPr>
            <w:t xml:space="preserve"> ${</w:t>
          </w:r>
          <w:proofErr w:type="spellStart"/>
          <w:r>
            <w:rPr>
              <w:sz w:val="20"/>
              <w:szCs w:val="20"/>
            </w:rPr>
            <w:t>csCurrentDate</w:t>
          </w:r>
          <w:proofErr w:type="spellEnd"/>
          <w:r>
            <w:rPr>
              <w:sz w:val="20"/>
              <w:szCs w:val="20"/>
            </w:rPr>
            <w:t>}</w:t>
          </w:r>
          <w:r w:rsidRPr="00736AA0">
            <w:rPr>
              <w:sz w:val="20"/>
              <w:szCs w:val="20"/>
            </w:rPr>
            <w:t xml:space="preserve"> at </w:t>
          </w:r>
          <w:r>
            <w:rPr>
              <w:sz w:val="20"/>
              <w:szCs w:val="20"/>
            </w:rPr>
            <w:t>${</w:t>
          </w:r>
          <w:proofErr w:type="spellStart"/>
          <w:r>
            <w:rPr>
              <w:sz w:val="20"/>
              <w:szCs w:val="20"/>
            </w:rPr>
            <w:t>csCurrentTime</w:t>
          </w:r>
          <w:proofErr w:type="spellEnd"/>
          <w:r>
            <w:rPr>
              <w:sz w:val="20"/>
              <w:szCs w:val="20"/>
            </w:rPr>
            <w:t xml:space="preserve">} </w:t>
          </w:r>
          <w:r w:rsidRPr="00736AA0">
            <w:rPr>
              <w:sz w:val="20"/>
              <w:szCs w:val="20"/>
            </w:rPr>
            <w:t>by ${</w:t>
          </w:r>
          <w:proofErr w:type="spellStart"/>
          <w:r>
            <w:rPr>
              <w:sz w:val="20"/>
              <w:szCs w:val="20"/>
            </w:rPr>
            <w:t>csCurrentU</w:t>
          </w:r>
          <w:r w:rsidRPr="00736AA0">
            <w:rPr>
              <w:sz w:val="20"/>
              <w:szCs w:val="20"/>
            </w:rPr>
            <w:t>sername</w:t>
          </w:r>
          <w:proofErr w:type="spellEnd"/>
          <w:r w:rsidRPr="00736AA0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69E03C35" w14:textId="77777777" w:rsidR="008028F1" w:rsidRPr="00736AA0" w:rsidRDefault="008028F1" w:rsidP="008028F1">
          <w:pPr>
            <w:pStyle w:val="Footer"/>
            <w:jc w:val="right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8028F1" w:rsidRDefault="00736AA0" w:rsidP="00802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630B" w14:textId="77777777" w:rsidR="00227DD5" w:rsidRDefault="00227DD5" w:rsidP="00736AA0">
      <w:pPr>
        <w:spacing w:after="0" w:line="240" w:lineRule="auto"/>
      </w:pPr>
      <w:r>
        <w:separator/>
      </w:r>
    </w:p>
  </w:footnote>
  <w:footnote w:type="continuationSeparator" w:id="0">
    <w:p w14:paraId="5AF81C92" w14:textId="77777777" w:rsidR="00227DD5" w:rsidRDefault="00227DD5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616"/>
      <w:gridCol w:w="6045"/>
      <w:gridCol w:w="524"/>
      <w:gridCol w:w="893"/>
      <w:gridCol w:w="1608"/>
      <w:gridCol w:w="662"/>
      <w:gridCol w:w="1007"/>
      <w:gridCol w:w="1632"/>
    </w:tblGrid>
    <w:tr w:rsidR="005D1119" w14:paraId="277E12FD" w14:textId="77777777" w:rsidTr="00A60571">
      <w:tc>
        <w:tcPr>
          <w:tcW w:w="983" w:type="pct"/>
          <w:gridSpan w:val="2"/>
          <w:vMerge w:val="restart"/>
        </w:tcPr>
        <w:p w14:paraId="7F9BAF1D" w14:textId="73EB0FCC" w:rsidR="005D1119" w:rsidRDefault="005D1119" w:rsidP="005D1119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2133" w:type="pct"/>
          <w:gridSpan w:val="2"/>
          <w:tcBorders>
            <w:bottom w:val="single" w:sz="12" w:space="0" w:color="auto"/>
          </w:tcBorders>
        </w:tcPr>
        <w:p w14:paraId="1299EB4A" w14:textId="3BC153EF" w:rsidR="005D1119" w:rsidRPr="00736AA0" w:rsidRDefault="005D1119" w:rsidP="005D1119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812" w:type="pct"/>
          <w:gridSpan w:val="2"/>
          <w:tcBorders>
            <w:bottom w:val="single" w:sz="12" w:space="0" w:color="auto"/>
          </w:tcBorders>
        </w:tcPr>
        <w:p w14:paraId="35E4442F" w14:textId="587E3131" w:rsidR="005D1119" w:rsidRPr="00736AA0" w:rsidRDefault="005D1119" w:rsidP="005D1119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Date</w:t>
          </w:r>
        </w:p>
      </w:tc>
      <w:tc>
        <w:tcPr>
          <w:tcW w:w="542" w:type="pct"/>
          <w:gridSpan w:val="2"/>
          <w:tcBorders>
            <w:bottom w:val="single" w:sz="12" w:space="0" w:color="auto"/>
          </w:tcBorders>
        </w:tcPr>
        <w:p w14:paraId="111891CC" w14:textId="565533EB" w:rsidR="005D1119" w:rsidRPr="00736AA0" w:rsidRDefault="005D1119" w:rsidP="005D1119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Version</w:t>
          </w:r>
        </w:p>
      </w:tc>
      <w:tc>
        <w:tcPr>
          <w:tcW w:w="530" w:type="pct"/>
          <w:tcBorders>
            <w:bottom w:val="single" w:sz="12" w:space="0" w:color="auto"/>
          </w:tcBorders>
        </w:tcPr>
        <w:p w14:paraId="769E06F6" w14:textId="30246A64" w:rsidR="005D1119" w:rsidRPr="00736AA0" w:rsidRDefault="005D1119" w:rsidP="005D1119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5D1119" w14:paraId="2EFD18D1" w14:textId="77777777" w:rsidTr="00A60571">
      <w:tc>
        <w:tcPr>
          <w:tcW w:w="983" w:type="pct"/>
          <w:gridSpan w:val="2"/>
          <w:vMerge/>
          <w:tcBorders>
            <w:bottom w:val="single" w:sz="12" w:space="0" w:color="000000" w:themeColor="text1"/>
          </w:tcBorders>
        </w:tcPr>
        <w:p w14:paraId="75359E9B" w14:textId="77777777" w:rsidR="005D1119" w:rsidRDefault="005D1119" w:rsidP="005D1119">
          <w:pPr>
            <w:pStyle w:val="Header"/>
          </w:pPr>
        </w:p>
      </w:tc>
      <w:tc>
        <w:tcPr>
          <w:tcW w:w="2133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25128E3B" w14:textId="297CA825" w:rsidR="005D1119" w:rsidRDefault="005D1119" w:rsidP="005D1119">
          <w:pPr>
            <w:pStyle w:val="Header"/>
          </w:pPr>
          <w:r>
            <w:t>Glass and Brittle Material Register</w:t>
          </w:r>
        </w:p>
      </w:tc>
      <w:tc>
        <w:tcPr>
          <w:tcW w:w="812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53E732E4" w14:textId="33B5C9CC" w:rsidR="005D1119" w:rsidRDefault="005D1119" w:rsidP="005D1119">
          <w:pPr>
            <w:pStyle w:val="Header"/>
            <w:jc w:val="right"/>
          </w:pPr>
          <w:r>
            <w:t>${</w:t>
          </w:r>
          <w:proofErr w:type="spellStart"/>
          <w:r>
            <w:t>version_date</w:t>
          </w:r>
          <w:proofErr w:type="spellEnd"/>
          <w:r>
            <w:t>}</w:t>
          </w:r>
        </w:p>
      </w:tc>
      <w:tc>
        <w:tcPr>
          <w:tcW w:w="542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67983D47" w14:textId="2B29CE89" w:rsidR="005D1119" w:rsidRDefault="005D1119" w:rsidP="005D1119">
          <w:pPr>
            <w:pStyle w:val="Header"/>
            <w:jc w:val="right"/>
          </w:pPr>
          <w:r>
            <w:t>${version}</w:t>
          </w:r>
        </w:p>
      </w:tc>
      <w:tc>
        <w:tcPr>
          <w:tcW w:w="530" w:type="pct"/>
          <w:tcBorders>
            <w:top w:val="single" w:sz="12" w:space="0" w:color="auto"/>
            <w:bottom w:val="single" w:sz="12" w:space="0" w:color="000000" w:themeColor="text1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2B380796" w14:textId="2701E75B" w:rsidR="005D1119" w:rsidRDefault="005D1119" w:rsidP="005D1119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5673AE93" w14:textId="77777777" w:rsidR="005D1119" w:rsidRDefault="005D1119" w:rsidP="005D1119">
          <w:pPr>
            <w:pStyle w:val="Header"/>
            <w:jc w:val="right"/>
          </w:pPr>
        </w:p>
      </w:tc>
    </w:tr>
    <w:tr w:rsidR="005D1119" w:rsidRPr="007F5985" w14:paraId="2E3A1D58" w14:textId="77777777" w:rsidTr="00516250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783" w:type="pct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2F2695D2" w14:textId="77777777" w:rsidR="005D1119" w:rsidRPr="007F5985" w:rsidRDefault="005D1119" w:rsidP="005D1119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Reference</w:t>
          </w:r>
        </w:p>
      </w:tc>
      <w:tc>
        <w:tcPr>
          <w:tcW w:w="2163" w:type="pct"/>
          <w:gridSpan w:val="2"/>
          <w:tcBorders>
            <w:top w:val="single" w:sz="12" w:space="0" w:color="000000" w:themeColor="text1"/>
            <w:left w:val="nil"/>
            <w:right w:val="nil"/>
          </w:tcBorders>
        </w:tcPr>
        <w:p w14:paraId="7F1F74C6" w14:textId="0AF6F150" w:rsidR="005D1119" w:rsidRPr="007F5985" w:rsidRDefault="005D1119" w:rsidP="005D1119">
          <w:pP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Location</w:t>
          </w:r>
        </w:p>
      </w:tc>
      <w:tc>
        <w:tcPr>
          <w:tcW w:w="460" w:type="pct"/>
          <w:gridSpan w:val="2"/>
          <w:tcBorders>
            <w:top w:val="single" w:sz="12" w:space="0" w:color="000000" w:themeColor="text1"/>
            <w:left w:val="nil"/>
            <w:right w:val="nil"/>
          </w:tcBorders>
          <w:vAlign w:val="center"/>
        </w:tcPr>
        <w:p w14:paraId="36E0A17D" w14:textId="4CB40584" w:rsidR="005D1119" w:rsidRPr="007F5985" w:rsidRDefault="005D1119" w:rsidP="005D1119">
          <w:pPr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Review Due</w:t>
          </w:r>
        </w:p>
      </w:tc>
      <w:tc>
        <w:tcPr>
          <w:tcW w:w="737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28EEC15E" w14:textId="129D76AA" w:rsidR="005D1119" w:rsidRPr="007F5985" w:rsidRDefault="005D1119" w:rsidP="005D1119">
          <w:pPr>
            <w:shd w:val="clear" w:color="auto" w:fill="FFFFFF"/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Created By</w:t>
          </w:r>
        </w:p>
      </w:tc>
      <w:tc>
        <w:tcPr>
          <w:tcW w:w="857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629FF9AC" w14:textId="5ED843EC" w:rsidR="005D1119" w:rsidRPr="007F5985" w:rsidRDefault="005D1119" w:rsidP="005D1119">
          <w:pPr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Verified &amp; Validated by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 xml:space="preserve"> </w:t>
          </w:r>
        </w:p>
      </w:tc>
    </w:tr>
    <w:tr w:rsidR="005D1119" w:rsidRPr="007F5985" w14:paraId="24F29DFC" w14:textId="77777777" w:rsidTr="00516250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783" w:type="pct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068474FD" w14:textId="4C9AFB29" w:rsidR="005D1119" w:rsidRPr="007F5985" w:rsidRDefault="005D1119" w:rsidP="005D1119">
          <w:pPr>
            <w:shd w:val="clear" w:color="auto" w:fill="FFFFFF"/>
            <w:spacing w:after="100" w:afterAutospacing="1"/>
            <w:outlineLvl w:val="3"/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 w:rsidRPr="0003580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#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GMB</w:t>
          </w:r>
          <w:r w:rsidRPr="0003580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-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1123</w:t>
          </w:r>
        </w:p>
      </w:tc>
      <w:tc>
        <w:tcPr>
          <w:tcW w:w="2163" w:type="pct"/>
          <w:gridSpan w:val="2"/>
          <w:tcBorders>
            <w:left w:val="nil"/>
            <w:bottom w:val="single" w:sz="12" w:space="0" w:color="000000" w:themeColor="text1"/>
            <w:right w:val="nil"/>
          </w:tcBorders>
          <w:vAlign w:val="center"/>
        </w:tcPr>
        <w:p w14:paraId="2509E6E7" w14:textId="44A501B0" w:rsidR="005D1119" w:rsidRPr="00516250" w:rsidRDefault="005D1119" w:rsidP="005D1119">
          <w:pPr>
            <w:rPr>
              <w:rFonts w:cstheme="minorHAnsi"/>
            </w:rPr>
          </w:pPr>
          <w:r>
            <w:rPr>
              <w:rFonts w:cstheme="minorHAnsi"/>
              <w:b/>
              <w:bCs/>
            </w:rPr>
            <w:t>Room 15 – 1</w:t>
          </w:r>
          <w:r w:rsidRPr="004B0872">
            <w:rPr>
              <w:rFonts w:cstheme="minorHAnsi"/>
              <w:b/>
              <w:bCs/>
              <w:vertAlign w:val="superscript"/>
            </w:rPr>
            <w:t>st</w:t>
          </w:r>
          <w:r>
            <w:rPr>
              <w:rFonts w:cstheme="minorHAnsi"/>
              <w:b/>
              <w:bCs/>
            </w:rPr>
            <w:t xml:space="preserve"> Floor</w:t>
          </w:r>
        </w:p>
      </w:tc>
      <w:tc>
        <w:tcPr>
          <w:tcW w:w="460" w:type="pct"/>
          <w:gridSpan w:val="2"/>
          <w:tcBorders>
            <w:left w:val="nil"/>
            <w:bottom w:val="single" w:sz="12" w:space="0" w:color="000000" w:themeColor="text1"/>
            <w:right w:val="nil"/>
          </w:tcBorders>
          <w:vAlign w:val="center"/>
        </w:tcPr>
        <w:p w14:paraId="764703EA" w14:textId="19605E75" w:rsidR="005D1119" w:rsidRPr="00516250" w:rsidRDefault="005D1119" w:rsidP="005D1119">
          <w:pPr>
            <w:jc w:val="right"/>
            <w:rPr>
              <w:rFonts w:cstheme="minorHAnsi"/>
            </w:rPr>
          </w:pPr>
          <w:r w:rsidRPr="00516250">
            <w:rPr>
              <w:rFonts w:eastAsia="Times New Roman" w:cstheme="minorHAnsi"/>
              <w:b/>
              <w:bCs/>
              <w:color w:val="212529"/>
              <w:lang w:eastAsia="en-GB"/>
            </w:rPr>
            <w:t>12/01/2022</w:t>
          </w:r>
        </w:p>
      </w:tc>
      <w:tc>
        <w:tcPr>
          <w:tcW w:w="737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249B3261" w14:textId="676C09ED" w:rsidR="005D1119" w:rsidRPr="00516250" w:rsidRDefault="005D1119" w:rsidP="005D1119">
          <w:pPr>
            <w:jc w:val="right"/>
            <w:rPr>
              <w:rFonts w:cstheme="minorHAnsi"/>
            </w:rPr>
          </w:pPr>
          <w:r w:rsidRPr="00516250">
            <w:rPr>
              <w:rFonts w:eastAsia="Times New Roman" w:cstheme="minorHAnsi"/>
              <w:b/>
              <w:bCs/>
              <w:color w:val="212529"/>
              <w:lang w:eastAsia="en-GB"/>
            </w:rPr>
            <w:t>Robert Low</w:t>
          </w:r>
        </w:p>
      </w:tc>
      <w:tc>
        <w:tcPr>
          <w:tcW w:w="857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1D6E20F2" w14:textId="23F18904" w:rsidR="005D1119" w:rsidRPr="00516250" w:rsidRDefault="005D1119" w:rsidP="005D1119">
          <w:pPr>
            <w:jc w:val="right"/>
            <w:rPr>
              <w:rFonts w:cstheme="minorHAnsi"/>
            </w:rPr>
          </w:pPr>
          <w:r w:rsidRPr="00516250">
            <w:rPr>
              <w:rFonts w:eastAsia="Times New Roman" w:cstheme="minorHAnsi"/>
              <w:b/>
              <w:bCs/>
              <w:color w:val="212529"/>
              <w:lang w:eastAsia="en-GB"/>
            </w:rPr>
            <w:t>Robert Low</w:t>
          </w:r>
          <w:r>
            <w:rPr>
              <w:rFonts w:eastAsia="Times New Roman" w:cstheme="minorHAnsi"/>
              <w:b/>
              <w:bCs/>
              <w:color w:val="212529"/>
              <w:lang w:eastAsia="en-GB"/>
            </w:rPr>
            <w:t xml:space="preserve"> | 12/01/2021</w:t>
          </w:r>
        </w:p>
      </w:tc>
    </w:tr>
  </w:tbl>
  <w:p w14:paraId="5AF19F1E" w14:textId="77777777" w:rsidR="00736AA0" w:rsidRDefault="00736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47B"/>
    <w:multiLevelType w:val="hybridMultilevel"/>
    <w:tmpl w:val="F156F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10FF"/>
    <w:multiLevelType w:val="multilevel"/>
    <w:tmpl w:val="6B52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048FC"/>
    <w:multiLevelType w:val="hybridMultilevel"/>
    <w:tmpl w:val="55864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30E92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0584E"/>
    <w:multiLevelType w:val="multilevel"/>
    <w:tmpl w:val="D5BAD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C05D0D"/>
    <w:multiLevelType w:val="multilevel"/>
    <w:tmpl w:val="2340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CA467F"/>
    <w:multiLevelType w:val="multilevel"/>
    <w:tmpl w:val="4D4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942147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D7989"/>
    <w:multiLevelType w:val="multilevel"/>
    <w:tmpl w:val="A88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FD0668"/>
    <w:multiLevelType w:val="hybridMultilevel"/>
    <w:tmpl w:val="08D2C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578725">
    <w:abstractNumId w:val="6"/>
  </w:num>
  <w:num w:numId="2" w16cid:durableId="1665931104">
    <w:abstractNumId w:val="5"/>
  </w:num>
  <w:num w:numId="3" w16cid:durableId="1783574056">
    <w:abstractNumId w:val="1"/>
  </w:num>
  <w:num w:numId="4" w16cid:durableId="2077195560">
    <w:abstractNumId w:val="8"/>
  </w:num>
  <w:num w:numId="5" w16cid:durableId="1323389832">
    <w:abstractNumId w:val="4"/>
    <w:lvlOverride w:ilvl="0">
      <w:lvl w:ilvl="0">
        <w:numFmt w:val="decimal"/>
        <w:lvlText w:val="%1."/>
        <w:lvlJc w:val="left"/>
      </w:lvl>
    </w:lvlOverride>
  </w:num>
  <w:num w:numId="6" w16cid:durableId="487328041">
    <w:abstractNumId w:val="4"/>
    <w:lvlOverride w:ilvl="0">
      <w:lvl w:ilvl="0">
        <w:numFmt w:val="decimal"/>
        <w:lvlText w:val="%1."/>
        <w:lvlJc w:val="left"/>
      </w:lvl>
    </w:lvlOverride>
  </w:num>
  <w:num w:numId="7" w16cid:durableId="1672684036">
    <w:abstractNumId w:val="0"/>
  </w:num>
  <w:num w:numId="8" w16cid:durableId="1140802868">
    <w:abstractNumId w:val="9"/>
  </w:num>
  <w:num w:numId="9" w16cid:durableId="240648751">
    <w:abstractNumId w:val="7"/>
  </w:num>
  <w:num w:numId="10" w16cid:durableId="1289893656">
    <w:abstractNumId w:val="3"/>
  </w:num>
  <w:num w:numId="11" w16cid:durableId="1359357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10CF2"/>
    <w:rsid w:val="00035809"/>
    <w:rsid w:val="0005390E"/>
    <w:rsid w:val="000A4AA3"/>
    <w:rsid w:val="000F57B0"/>
    <w:rsid w:val="0016150F"/>
    <w:rsid w:val="001824F9"/>
    <w:rsid w:val="00227DD5"/>
    <w:rsid w:val="002642B5"/>
    <w:rsid w:val="002B6A6F"/>
    <w:rsid w:val="00312DFE"/>
    <w:rsid w:val="00350EA7"/>
    <w:rsid w:val="00352134"/>
    <w:rsid w:val="00432D3F"/>
    <w:rsid w:val="00492876"/>
    <w:rsid w:val="004A5295"/>
    <w:rsid w:val="004B0872"/>
    <w:rsid w:val="004D2D73"/>
    <w:rsid w:val="004F5EE7"/>
    <w:rsid w:val="00516250"/>
    <w:rsid w:val="00534220"/>
    <w:rsid w:val="005D1119"/>
    <w:rsid w:val="005E09F1"/>
    <w:rsid w:val="005E5899"/>
    <w:rsid w:val="00620051"/>
    <w:rsid w:val="006413FB"/>
    <w:rsid w:val="00697A49"/>
    <w:rsid w:val="006B37C9"/>
    <w:rsid w:val="00736AA0"/>
    <w:rsid w:val="00750B0A"/>
    <w:rsid w:val="00754223"/>
    <w:rsid w:val="0076591B"/>
    <w:rsid w:val="00766A80"/>
    <w:rsid w:val="0079237C"/>
    <w:rsid w:val="007F5985"/>
    <w:rsid w:val="008028F1"/>
    <w:rsid w:val="00851635"/>
    <w:rsid w:val="008C6520"/>
    <w:rsid w:val="008F0A64"/>
    <w:rsid w:val="00971B7A"/>
    <w:rsid w:val="00991A17"/>
    <w:rsid w:val="009D157C"/>
    <w:rsid w:val="00A60571"/>
    <w:rsid w:val="00AA77F7"/>
    <w:rsid w:val="00AD196E"/>
    <w:rsid w:val="00AE53B2"/>
    <w:rsid w:val="00B46D93"/>
    <w:rsid w:val="00B53C74"/>
    <w:rsid w:val="00B72884"/>
    <w:rsid w:val="00BD51D2"/>
    <w:rsid w:val="00C165AA"/>
    <w:rsid w:val="00C21BD9"/>
    <w:rsid w:val="00C65FD6"/>
    <w:rsid w:val="00CD5487"/>
    <w:rsid w:val="00DB1876"/>
    <w:rsid w:val="00E075A2"/>
    <w:rsid w:val="00E8672F"/>
    <w:rsid w:val="00E87DBC"/>
    <w:rsid w:val="00EA6FCD"/>
    <w:rsid w:val="00F22E4A"/>
    <w:rsid w:val="00FD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75A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6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29</cp:revision>
  <cp:lastPrinted>2021-10-04T13:51:00Z</cp:lastPrinted>
  <dcterms:created xsi:type="dcterms:W3CDTF">2021-10-04T11:26:00Z</dcterms:created>
  <dcterms:modified xsi:type="dcterms:W3CDTF">2023-01-07T13:44:00Z</dcterms:modified>
</cp:coreProperties>
</file>